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11125" w:rsidRPr="004034EB" w14:paraId="4A7B8EC1" w14:textId="77777777" w:rsidTr="00CB360F">
        <w:tc>
          <w:tcPr>
            <w:tcW w:w="4675" w:type="dxa"/>
            <w:vMerge w:val="restart"/>
          </w:tcPr>
          <w:p w14:paraId="2AFAADB0" w14:textId="655AC079" w:rsidR="00040F31" w:rsidRPr="00E70A09" w:rsidRDefault="00F92716" w:rsidP="00040F31">
            <w:pPr>
              <w:ind w:right="828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B</w:t>
            </w:r>
            <w:r w:rsidR="00511125">
              <w:rPr>
                <w:b/>
                <w:sz w:val="36"/>
                <w:szCs w:val="36"/>
              </w:rPr>
              <w:t>iomedical</w:t>
            </w:r>
            <w:r w:rsidR="00E70A09">
              <w:rPr>
                <w:b/>
                <w:sz w:val="36"/>
                <w:szCs w:val="36"/>
              </w:rPr>
              <w:t xml:space="preserve"> </w:t>
            </w:r>
            <w:r w:rsidR="00E70A09" w:rsidRPr="00E70A09">
              <w:rPr>
                <w:b/>
                <w:sz w:val="36"/>
                <w:szCs w:val="36"/>
                <w:u w:val="single"/>
              </w:rPr>
              <w:t>Non-Local</w:t>
            </w:r>
            <w:r w:rsidR="00511125" w:rsidRPr="00E70A09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4893A769" w14:textId="3DA79AA2" w:rsidR="00511125" w:rsidRPr="00CD4CD5" w:rsidRDefault="00CA30D8" w:rsidP="00040F31">
            <w:pPr>
              <w:ind w:right="828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Adverse Event/ </w:t>
            </w:r>
            <w:r w:rsidR="00511125" w:rsidRPr="00040F31">
              <w:rPr>
                <w:b/>
                <w:sz w:val="32"/>
                <w:szCs w:val="32"/>
              </w:rPr>
              <w:t>Unanticipated Problem</w:t>
            </w:r>
            <w:r w:rsidR="00F6433E" w:rsidRPr="00040F31">
              <w:rPr>
                <w:b/>
                <w:sz w:val="32"/>
                <w:szCs w:val="32"/>
              </w:rPr>
              <w:t xml:space="preserve"> Report Form</w:t>
            </w:r>
          </w:p>
        </w:tc>
        <w:tc>
          <w:tcPr>
            <w:tcW w:w="4675" w:type="dxa"/>
            <w:shd w:val="pct10" w:color="auto" w:fill="auto"/>
          </w:tcPr>
          <w:p w14:paraId="638A44BA" w14:textId="77777777" w:rsidR="00511125" w:rsidRPr="004034EB" w:rsidRDefault="00511125" w:rsidP="00CB360F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511125" w14:paraId="57544B16" w14:textId="77777777" w:rsidTr="00CB360F">
        <w:tc>
          <w:tcPr>
            <w:tcW w:w="4675" w:type="dxa"/>
            <w:vMerge/>
          </w:tcPr>
          <w:p w14:paraId="01204D45" w14:textId="77777777" w:rsidR="00511125" w:rsidRDefault="00511125" w:rsidP="00CB360F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4F410AA9" w14:textId="77777777" w:rsidR="00511125" w:rsidRPr="004034EB" w:rsidRDefault="00511125" w:rsidP="00CB360F">
            <w:pPr>
              <w:spacing w:before="80" w:after="80"/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0D42D0E3" w14:textId="77777777" w:rsidR="00511125" w:rsidRDefault="00511125" w:rsidP="00CB360F">
            <w:pPr>
              <w:spacing w:before="80" w:after="80"/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B1ACED9C429A4C3ABA90B7A0755F0F9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0BE74C87" w14:textId="77777777" w:rsidR="00D02C53" w:rsidRDefault="00D02C53" w:rsidP="00D02C53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197A5582" w14:textId="77777777" w:rsidR="00C62051" w:rsidRPr="002652CF" w:rsidRDefault="00C62051" w:rsidP="001B4CF8">
      <w:pPr>
        <w:spacing w:before="160" w:after="0"/>
        <w:rPr>
          <w:rStyle w:val="infobartextstyle"/>
          <w:b/>
          <w:sz w:val="28"/>
          <w:szCs w:val="28"/>
        </w:rPr>
      </w:pPr>
      <w:bookmarkStart w:id="0" w:name="_GoBack"/>
      <w:bookmarkEnd w:id="0"/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B4CF8" w14:paraId="49BC456D" w14:textId="77777777" w:rsidTr="002B0248">
        <w:tc>
          <w:tcPr>
            <w:tcW w:w="9330" w:type="dxa"/>
          </w:tcPr>
          <w:p w14:paraId="052F13D4" w14:textId="77777777" w:rsidR="001B4CF8" w:rsidRPr="008A07AA" w:rsidRDefault="001B4CF8" w:rsidP="001B4CF8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7A1856F2" w14:textId="77777777" w:rsidR="001B4CF8" w:rsidRPr="008A07AA" w:rsidRDefault="001B4CF8" w:rsidP="001B4CF8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12CC8531" w14:textId="35216936" w:rsidR="001B4CF8" w:rsidRPr="008A07AA" w:rsidRDefault="001B4CF8" w:rsidP="001B4CF8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Protocol # (if applicable):</w:t>
            </w:r>
            <w:r w:rsidR="00FE0AC5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21941A28" w14:textId="1891BC79" w:rsidR="001B4CF8" w:rsidRPr="00495AD6" w:rsidRDefault="001B4CF8" w:rsidP="009C45B6">
            <w:pPr>
              <w:spacing w:line="360" w:lineRule="auto"/>
              <w:rPr>
                <w:rStyle w:val="hinttextstyle"/>
                <w:rFonts w:cs="Arial"/>
                <w:b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</w:tc>
      </w:tr>
    </w:tbl>
    <w:p w14:paraId="2D6CE300" w14:textId="77777777" w:rsidR="002B0248" w:rsidRDefault="002B0248" w:rsidP="002B0248">
      <w:pPr>
        <w:spacing w:before="160" w:after="0"/>
        <w:rPr>
          <w:rStyle w:val="infobartextstyle"/>
          <w:b/>
          <w:sz w:val="28"/>
          <w:szCs w:val="28"/>
        </w:rPr>
      </w:pPr>
      <w:r w:rsidRPr="007A66C9">
        <w:rPr>
          <w:rStyle w:val="infobartextstyle"/>
          <w:b/>
          <w:sz w:val="28"/>
          <w:szCs w:val="28"/>
        </w:rPr>
        <w:t>Project Status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B0248" w14:paraId="33630B7B" w14:textId="77777777" w:rsidTr="00FA0C5B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61"/>
            </w:tblGrid>
            <w:tr w:rsidR="002B0248" w:rsidRPr="00D4646C" w14:paraId="13E63D34" w14:textId="77777777" w:rsidTr="00495AD6">
              <w:tc>
                <w:tcPr>
                  <w:tcW w:w="7443" w:type="dxa"/>
                </w:tcPr>
                <w:p w14:paraId="3EE45F27" w14:textId="77777777" w:rsidR="002B0248" w:rsidRPr="00D4646C" w:rsidRDefault="002B0248" w:rsidP="00285089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Open to Recruitment: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661" w:type="dxa"/>
                  <w:vAlign w:val="center"/>
                </w:tcPr>
                <w:p w14:paraId="5A233648" w14:textId="77777777" w:rsidR="002B0248" w:rsidRPr="00D4646C" w:rsidRDefault="002B0248" w:rsidP="00285089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2B0248" w:rsidRPr="00D4646C" w14:paraId="2354B09C" w14:textId="77777777" w:rsidTr="00495AD6">
              <w:tc>
                <w:tcPr>
                  <w:tcW w:w="7443" w:type="dxa"/>
                </w:tcPr>
                <w:p w14:paraId="02C6AD97" w14:textId="77777777" w:rsidR="002B0248" w:rsidRPr="00D4646C" w:rsidRDefault="002B0248" w:rsidP="00285089">
                  <w:pPr>
                    <w:spacing w:before="80" w:after="80"/>
                    <w:rPr>
                      <w:rStyle w:val="textstyle"/>
                      <w:bCs/>
                    </w:rPr>
                  </w:pPr>
                  <w:r>
                    <w:rPr>
                      <w:rStyle w:val="textstyle"/>
                    </w:rPr>
                    <w:t xml:space="preserve">Participant(s) on study intervention: </w:t>
                  </w:r>
                  <w:r>
                    <w:rPr>
                      <w:rStyle w:val="textstyle"/>
                      <w:color w:val="FF6622"/>
                    </w:rPr>
                    <w:t xml:space="preserve">* </w:t>
                  </w:r>
                </w:p>
              </w:tc>
              <w:tc>
                <w:tcPr>
                  <w:tcW w:w="1661" w:type="dxa"/>
                  <w:vAlign w:val="center"/>
                </w:tcPr>
                <w:p w14:paraId="1AFE2817" w14:textId="77777777" w:rsidR="002B0248" w:rsidRPr="00D4646C" w:rsidRDefault="002B0248" w:rsidP="00285089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No</w:t>
                  </w:r>
                </w:p>
              </w:tc>
            </w:tr>
            <w:tr w:rsidR="002B0248" w:rsidRPr="00D4646C" w14:paraId="29AA9CB3" w14:textId="77777777" w:rsidTr="00495AD6">
              <w:tc>
                <w:tcPr>
                  <w:tcW w:w="7443" w:type="dxa"/>
                </w:tcPr>
                <w:p w14:paraId="03080846" w14:textId="77777777" w:rsidR="002B0248" w:rsidRDefault="002B0248" w:rsidP="00285089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Participant(s) in follow-up stage:</w:t>
                  </w:r>
                  <w:r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661" w:type="dxa"/>
                  <w:vAlign w:val="center"/>
                </w:tcPr>
                <w:p w14:paraId="6632105D" w14:textId="77777777" w:rsidR="002B0248" w:rsidRPr="00D4646C" w:rsidRDefault="002B0248" w:rsidP="00285089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2B0248" w:rsidRPr="00D4646C" w14:paraId="53111079" w14:textId="77777777" w:rsidTr="00495AD6">
              <w:tc>
                <w:tcPr>
                  <w:tcW w:w="7443" w:type="dxa"/>
                </w:tcPr>
                <w:p w14:paraId="114A5280" w14:textId="77777777" w:rsidR="002B0248" w:rsidRDefault="002B0248" w:rsidP="00285089">
                  <w:pPr>
                    <w:spacing w:before="80"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No participant(s) enrolled:</w:t>
                  </w:r>
                  <w:r>
                    <w:rPr>
                      <w:rStyle w:val="textstyle"/>
                      <w:color w:val="FF6622"/>
                    </w:rPr>
                    <w:t xml:space="preserve"> *</w:t>
                  </w:r>
                </w:p>
              </w:tc>
              <w:tc>
                <w:tcPr>
                  <w:tcW w:w="1661" w:type="dxa"/>
                  <w:vAlign w:val="center"/>
                </w:tcPr>
                <w:p w14:paraId="6B4BB950" w14:textId="77777777" w:rsidR="002B0248" w:rsidRPr="00D4646C" w:rsidRDefault="002B0248" w:rsidP="00285089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7B5896" w:rsidRPr="00D4646C" w14:paraId="4FDBF3E2" w14:textId="77777777" w:rsidTr="004152D7">
              <w:tc>
                <w:tcPr>
                  <w:tcW w:w="9104" w:type="dxa"/>
                  <w:gridSpan w:val="2"/>
                </w:tcPr>
                <w:p w14:paraId="7C547A12" w14:textId="5B34257B" w:rsidR="007B5896" w:rsidRPr="00D4646C" w:rsidRDefault="007B5896" w:rsidP="00285089">
                  <w:pPr>
                    <w:spacing w:before="80" w:after="80"/>
                    <w:rPr>
                      <w:rStyle w:val="textstyle"/>
                      <w:bCs/>
                    </w:rPr>
                  </w:pPr>
                  <w:r>
                    <w:rPr>
                      <w:rStyle w:val="textstyle"/>
                      <w:bCs/>
                    </w:rPr>
                    <w:t xml:space="preserve">Provide additional details as applicable: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4F20AB93" w14:textId="77777777" w:rsidR="002B0248" w:rsidRDefault="002B0248" w:rsidP="00FA0C5B">
            <w:pPr>
              <w:spacing w:before="160"/>
              <w:rPr>
                <w:rStyle w:val="infobartextstyle"/>
                <w:b/>
                <w:sz w:val="28"/>
                <w:szCs w:val="28"/>
              </w:rPr>
            </w:pPr>
          </w:p>
        </w:tc>
      </w:tr>
    </w:tbl>
    <w:p w14:paraId="2FD83F58" w14:textId="77F5DE61" w:rsidR="006B67F2" w:rsidRDefault="006B67F2" w:rsidP="001B4CF8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Reporting Criteria</w:t>
      </w:r>
      <w:r w:rsidR="00B14CDA">
        <w:rPr>
          <w:rStyle w:val="infobartextstyle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95AD6" w14:paraId="1934DE39" w14:textId="77777777" w:rsidTr="00495AD6">
        <w:tc>
          <w:tcPr>
            <w:tcW w:w="9350" w:type="dxa"/>
          </w:tcPr>
          <w:tbl>
            <w:tblPr>
              <w:tblStyle w:val="TableGrid"/>
              <w:tblW w:w="9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2"/>
              <w:gridCol w:w="1662"/>
            </w:tblGrid>
            <w:tr w:rsidR="00040F31" w:rsidRPr="00D4646C" w14:paraId="0A9FD30F" w14:textId="77777777" w:rsidTr="00201018">
              <w:tc>
                <w:tcPr>
                  <w:tcW w:w="9114" w:type="dxa"/>
                  <w:gridSpan w:val="2"/>
                </w:tcPr>
                <w:p w14:paraId="36DE5641" w14:textId="1264C8B0" w:rsidR="00040F31" w:rsidRPr="00040F31" w:rsidRDefault="00040F31" w:rsidP="00040F31">
                  <w:pPr>
                    <w:spacing w:before="80" w:after="80"/>
                    <w:rPr>
                      <w:rStyle w:val="textstyle"/>
                      <w:sz w:val="24"/>
                      <w:szCs w:val="24"/>
                    </w:rPr>
                  </w:pPr>
                  <w:r w:rsidRPr="00040F31">
                    <w:rPr>
                      <w:rStyle w:val="infobartextstyle"/>
                      <w:b/>
                      <w:sz w:val="24"/>
                      <w:szCs w:val="24"/>
                    </w:rPr>
                    <w:t>Only submit events that meet BOTH criteria A and B</w:t>
                  </w:r>
                </w:p>
              </w:tc>
            </w:tr>
            <w:tr w:rsidR="00B14CDA" w:rsidRPr="00D4646C" w14:paraId="0C623A3F" w14:textId="77777777" w:rsidTr="00B14CDA">
              <w:tc>
                <w:tcPr>
                  <w:tcW w:w="7452" w:type="dxa"/>
                </w:tcPr>
                <w:p w14:paraId="75647FE2" w14:textId="178B2DAC" w:rsidR="00B14CDA" w:rsidRDefault="00040F31" w:rsidP="00B14CDA">
                  <w:pPr>
                    <w:autoSpaceDE w:val="0"/>
                    <w:autoSpaceDN w:val="0"/>
                    <w:rPr>
                      <w:rStyle w:val="textstyle"/>
                    </w:rPr>
                  </w:pPr>
                  <w:r w:rsidRPr="00040F31">
                    <w:rPr>
                      <w:rStyle w:val="textstyle"/>
                      <w:b/>
                    </w:rPr>
                    <w:t>A:</w:t>
                  </w:r>
                  <w:r>
                    <w:rPr>
                      <w:rStyle w:val="textstyle"/>
                    </w:rPr>
                    <w:t xml:space="preserve"> </w:t>
                  </w:r>
                  <w:r w:rsidR="00B14CDA">
                    <w:rPr>
                      <w:rStyle w:val="textstyle"/>
                    </w:rPr>
                    <w:t>The event meets the definition of an unanticipated problem</w:t>
                  </w:r>
                  <w:r w:rsidR="00B14CDA" w:rsidRPr="00CA30D8">
                    <w:rPr>
                      <w:rStyle w:val="textstyle"/>
                      <w:b/>
                    </w:rPr>
                    <w:t xml:space="preserve"> </w:t>
                  </w:r>
                  <w:r w:rsidR="00B14CDA" w:rsidRPr="00CA30D8">
                    <w:rPr>
                      <w:rStyle w:val="textstyle"/>
                      <w:b/>
                      <w:color w:val="0070C0"/>
                    </w:rPr>
                    <w:t xml:space="preserve">(i.e. unexpected </w:t>
                  </w:r>
                  <w:r w:rsidR="00B14CDA" w:rsidRPr="00CA30D8">
                    <w:rPr>
                      <w:rStyle w:val="textstyle"/>
                      <w:b/>
                      <w:color w:val="0070C0"/>
                      <w:u w:val="single"/>
                    </w:rPr>
                    <w:t>and</w:t>
                  </w:r>
                  <w:r w:rsidR="00B14CDA" w:rsidRPr="00CA30D8">
                    <w:rPr>
                      <w:rStyle w:val="textstyle"/>
                      <w:b/>
                      <w:color w:val="0070C0"/>
                    </w:rPr>
                    <w:t xml:space="preserve"> related/possibly related </w:t>
                  </w:r>
                  <w:r w:rsidR="00B14CDA" w:rsidRPr="00CA30D8">
                    <w:rPr>
                      <w:rStyle w:val="textstyle"/>
                      <w:b/>
                      <w:color w:val="0070C0"/>
                      <w:u w:val="single"/>
                    </w:rPr>
                    <w:t>and</w:t>
                  </w:r>
                  <w:r w:rsidR="00B14CDA" w:rsidRPr="00CA30D8">
                    <w:rPr>
                      <w:rStyle w:val="textstyle"/>
                      <w:b/>
                      <w:color w:val="0070C0"/>
                    </w:rPr>
                    <w:t xml:space="preserve"> suggests greater risk of harm)</w:t>
                  </w:r>
                  <w:r w:rsidRPr="00CA30D8">
                    <w:rPr>
                      <w:rStyle w:val="textstyle"/>
                      <w:b/>
                      <w:color w:val="0070C0"/>
                    </w:rPr>
                    <w:t>:</w:t>
                  </w:r>
                  <w:r w:rsidR="00B14CDA" w:rsidRPr="00CA30D8">
                    <w:rPr>
                      <w:rStyle w:val="textstyle"/>
                      <w:b/>
                    </w:rPr>
                    <w:t xml:space="preserve"> </w:t>
                  </w:r>
                  <w:r w:rsidRPr="00CA30D8">
                    <w:rPr>
                      <w:rStyle w:val="textstyle"/>
                      <w:b/>
                      <w:color w:val="FF6622"/>
                    </w:rPr>
                    <w:t>*</w:t>
                  </w:r>
                </w:p>
              </w:tc>
              <w:tc>
                <w:tcPr>
                  <w:tcW w:w="1662" w:type="dxa"/>
                </w:tcPr>
                <w:p w14:paraId="2B8AF192" w14:textId="02FA2B67" w:rsidR="00B14CDA" w:rsidRPr="00D4646C" w:rsidRDefault="00B14CDA" w:rsidP="003120BB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B14CDA" w:rsidRPr="00D4646C" w14:paraId="4726347E" w14:textId="77777777" w:rsidTr="00B14CDA">
              <w:tc>
                <w:tcPr>
                  <w:tcW w:w="9114" w:type="dxa"/>
                  <w:gridSpan w:val="2"/>
                </w:tcPr>
                <w:p w14:paraId="45F445CA" w14:textId="73A1CD17" w:rsidR="00B14CDA" w:rsidRPr="00B14CDA" w:rsidRDefault="00040F31" w:rsidP="00040F31">
                  <w:pPr>
                    <w:spacing w:before="80" w:after="80"/>
                    <w:rPr>
                      <w:rStyle w:val="textstyle"/>
                      <w:b/>
                    </w:rPr>
                  </w:pPr>
                  <w:r>
                    <w:rPr>
                      <w:rStyle w:val="textstyle"/>
                      <w:b/>
                    </w:rPr>
                    <w:t xml:space="preserve">B: </w:t>
                  </w:r>
                  <w:r w:rsidRPr="00040F31">
                    <w:rPr>
                      <w:rStyle w:val="textstyle"/>
                    </w:rPr>
                    <w:t>The event requires</w:t>
                  </w:r>
                  <w:r w:rsidR="00B14CDA" w:rsidRPr="00040F31">
                    <w:rPr>
                      <w:rStyle w:val="textstyle"/>
                    </w:rPr>
                    <w:t>:</w:t>
                  </w:r>
                  <w:r>
                    <w:rPr>
                      <w:rStyle w:val="textstyle"/>
                      <w:b/>
                    </w:rPr>
                    <w:t xml:space="preserve">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</w:p>
              </w:tc>
            </w:tr>
            <w:tr w:rsidR="00B14CDA" w:rsidRPr="00D4646C" w14:paraId="334FFE8C" w14:textId="77777777" w:rsidTr="00B14CDA">
              <w:tc>
                <w:tcPr>
                  <w:tcW w:w="7452" w:type="dxa"/>
                </w:tcPr>
                <w:p w14:paraId="7BD57537" w14:textId="5088EB10" w:rsidR="00B14CDA" w:rsidRDefault="00B14CDA" w:rsidP="00CF79CF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 xml:space="preserve">Change to </w:t>
                  </w:r>
                  <w:r w:rsidR="00CF79CF">
                    <w:rPr>
                      <w:rStyle w:val="textstyle"/>
                    </w:rPr>
                    <w:t xml:space="preserve">the </w:t>
                  </w:r>
                  <w:r>
                    <w:rPr>
                      <w:rStyle w:val="textstyle"/>
                    </w:rPr>
                    <w:t>research</w:t>
                  </w:r>
                  <w:r w:rsidR="00CA30D8">
                    <w:rPr>
                      <w:rStyle w:val="textstyle"/>
                    </w:rPr>
                    <w:t xml:space="preserve"> AND/OR</w:t>
                  </w:r>
                  <w:r>
                    <w:rPr>
                      <w:rStyle w:val="textstyle"/>
                    </w:rPr>
                    <w:t>:</w:t>
                  </w:r>
                </w:p>
              </w:tc>
              <w:tc>
                <w:tcPr>
                  <w:tcW w:w="1662" w:type="dxa"/>
                </w:tcPr>
                <w:p w14:paraId="46FEAD6D" w14:textId="7C674506" w:rsidR="00B14CDA" w:rsidRPr="00D4646C" w:rsidRDefault="00B14CDA" w:rsidP="003120BB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195AC6" w:rsidRPr="00D4646C" w14:paraId="00702EBA" w14:textId="77777777" w:rsidTr="00B14CDA">
              <w:tc>
                <w:tcPr>
                  <w:tcW w:w="7452" w:type="dxa"/>
                </w:tcPr>
                <w:p w14:paraId="7C07B67C" w14:textId="0693D7A1" w:rsidR="00195AC6" w:rsidRPr="00195AC6" w:rsidRDefault="00195AC6" w:rsidP="00CF79CF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rPr>
                      <w:rStyle w:val="textstyle"/>
                    </w:rPr>
                  </w:pPr>
                  <w:r w:rsidRPr="00195AC6">
                    <w:rPr>
                      <w:rStyle w:val="textstyle"/>
                    </w:rPr>
                    <w:t>Change to consent form</w:t>
                  </w:r>
                  <w:r w:rsidR="00CA30D8">
                    <w:rPr>
                      <w:rStyle w:val="textstyle"/>
                    </w:rPr>
                    <w:t xml:space="preserve"> AND/OR</w:t>
                  </w:r>
                  <w:r>
                    <w:rPr>
                      <w:rStyle w:val="textstyle"/>
                    </w:rPr>
                    <w:t>:</w:t>
                  </w:r>
                </w:p>
              </w:tc>
              <w:tc>
                <w:tcPr>
                  <w:tcW w:w="1662" w:type="dxa"/>
                  <w:vAlign w:val="center"/>
                </w:tcPr>
                <w:p w14:paraId="4EF0A17E" w14:textId="6ABD41C7" w:rsidR="00195AC6" w:rsidRPr="00D4646C" w:rsidRDefault="00195AC6" w:rsidP="00234879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195AC6" w:rsidRPr="00D4646C" w14:paraId="5A88641A" w14:textId="77777777" w:rsidTr="00B14CDA">
              <w:tc>
                <w:tcPr>
                  <w:tcW w:w="7452" w:type="dxa"/>
                </w:tcPr>
                <w:p w14:paraId="53A27174" w14:textId="2FAE9F67" w:rsidR="00195AC6" w:rsidRPr="00195AC6" w:rsidRDefault="00195AC6" w:rsidP="00CF79CF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rPr>
                      <w:rStyle w:val="textstyle"/>
                    </w:rPr>
                  </w:pPr>
                  <w:r w:rsidRPr="00195AC6">
                    <w:rPr>
                      <w:rStyle w:val="textstyle"/>
                    </w:rPr>
                    <w:t>Immedi</w:t>
                  </w:r>
                  <w:r w:rsidR="00B14CDA">
                    <w:rPr>
                      <w:rStyle w:val="textstyle"/>
                    </w:rPr>
                    <w:t>ate notification to participant</w:t>
                  </w:r>
                  <w:r w:rsidRPr="00195AC6">
                    <w:rPr>
                      <w:rStyle w:val="textstyle"/>
                    </w:rPr>
                    <w:t>s</w:t>
                  </w:r>
                  <w:r w:rsidR="00B14CDA">
                    <w:rPr>
                      <w:rStyle w:val="textstyle"/>
                    </w:rPr>
                    <w:t xml:space="preserve"> for</w:t>
                  </w:r>
                  <w:r>
                    <w:rPr>
                      <w:rStyle w:val="textstyle"/>
                    </w:rPr>
                    <w:t xml:space="preserve"> safety:</w:t>
                  </w:r>
                </w:p>
              </w:tc>
              <w:tc>
                <w:tcPr>
                  <w:tcW w:w="1662" w:type="dxa"/>
                  <w:vAlign w:val="center"/>
                </w:tcPr>
                <w:p w14:paraId="19E753D9" w14:textId="3D752318" w:rsidR="00195AC6" w:rsidRPr="00D4646C" w:rsidRDefault="00195AC6" w:rsidP="00234879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</w:rPr>
                  </w:r>
                  <w:r w:rsidR="00D02C53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0A1D182B" w14:textId="54CA1BC7" w:rsidR="00495AD6" w:rsidRDefault="00495AD6" w:rsidP="00AB599F">
            <w:pPr>
              <w:spacing w:before="160"/>
              <w:rPr>
                <w:rStyle w:val="infobartextstyle"/>
                <w:b/>
                <w:sz w:val="28"/>
                <w:szCs w:val="28"/>
              </w:rPr>
            </w:pPr>
          </w:p>
        </w:tc>
      </w:tr>
    </w:tbl>
    <w:p w14:paraId="22FA8827" w14:textId="3CA475C2" w:rsidR="007A66C9" w:rsidRDefault="00852E13" w:rsidP="00C92852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Description of Event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92852" w14:paraId="5A8E35F2" w14:textId="77777777" w:rsidTr="00495AD6">
        <w:tc>
          <w:tcPr>
            <w:tcW w:w="9330" w:type="dxa"/>
          </w:tcPr>
          <w:p w14:paraId="13B583EB" w14:textId="2270837F" w:rsidR="009C45B6" w:rsidRDefault="003279FF" w:rsidP="009C45B6">
            <w:pPr>
              <w:spacing w:line="360" w:lineRule="auto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>AE description</w:t>
            </w:r>
            <w:r w:rsidR="009C45B6">
              <w:rPr>
                <w:rStyle w:val="textstyle"/>
              </w:rPr>
              <w:t xml:space="preserve">: </w:t>
            </w:r>
            <w:r w:rsidR="009C45B6">
              <w:rPr>
                <w:rStyle w:val="textstyle"/>
                <w:color w:val="FF6622"/>
              </w:rPr>
              <w:t xml:space="preserve">* </w:t>
            </w:r>
            <w:sdt>
              <w:sdtPr>
                <w:rPr>
                  <w:rStyle w:val="textstyle"/>
                </w:rPr>
                <w:alias w:val="Type of Report"/>
                <w:tag w:val="Type of Report"/>
                <w:id w:val="-1243644395"/>
                <w:placeholder>
                  <w:docPart w:val="2B099D06CA9742B3BA96E963CE07A15C"/>
                </w:placeholder>
                <w:showingPlcHdr/>
                <w:dropDownList>
                  <w:listItem w:displayText="Dear Investigator or Other Sponsor Letter" w:value="Dear Investigator or Other Sponsor Letter"/>
                  <w:listItem w:displayText="Periodic Safety Update / Summary Report" w:value="Periodic Safety Update / Summary Report"/>
                  <w:listItem w:displayText="Individual AE" w:value="Individual AE"/>
                </w:dropDownList>
              </w:sdtPr>
              <w:sdtEndPr>
                <w:rPr>
                  <w:rStyle w:val="textstyle"/>
                </w:rPr>
              </w:sdtEndPr>
              <w:sdtContent>
                <w:r w:rsidR="009C45B6" w:rsidRPr="00495AD6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18589ED4" w14:textId="00142083" w:rsidR="00C92852" w:rsidRDefault="00C92852" w:rsidP="00C92852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 xml:space="preserve">Date the </w:t>
            </w:r>
            <w:r w:rsidR="00E006BF">
              <w:rPr>
                <w:rStyle w:val="textstyle"/>
              </w:rPr>
              <w:t>project</w:t>
            </w:r>
            <w:r w:rsidR="007246A9">
              <w:rPr>
                <w:rStyle w:val="textstyle"/>
              </w:rPr>
              <w:t xml:space="preserve"> team became aware of the</w:t>
            </w:r>
            <w:r w:rsidR="00852E13">
              <w:rPr>
                <w:rStyle w:val="textstyle"/>
              </w:rPr>
              <w:t xml:space="preserve"> event</w:t>
            </w:r>
            <w:r>
              <w:rPr>
                <w:rStyle w:val="textstyle"/>
              </w:rPr>
              <w:t xml:space="preserve">:  </w:t>
            </w:r>
            <w:sdt>
              <w:sdtPr>
                <w:rPr>
                  <w:rStyle w:val="textstyle"/>
                </w:rPr>
                <w:id w:val="-1719358667"/>
                <w:placeholder>
                  <w:docPart w:val="12EEE88BD48C4CD38E7BADB9BFC0AA28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 w:rsidR="00765DC3">
                  <w:rPr>
                    <w:rStyle w:val="textstyle"/>
                  </w:rPr>
                  <w:t>Click here to enter a date.</w:t>
                </w:r>
              </w:sdtContent>
            </w:sdt>
          </w:p>
          <w:p w14:paraId="35DF8215" w14:textId="2CD3CDB6" w:rsidR="003279FF" w:rsidRDefault="003279FF" w:rsidP="00285089">
            <w:pPr>
              <w:spacing w:line="360" w:lineRule="auto"/>
              <w:rPr>
                <w:rStyle w:val="textstyle"/>
              </w:rPr>
            </w:pPr>
            <w:r w:rsidRPr="003279FF">
              <w:rPr>
                <w:rStyle w:val="textstyle"/>
              </w:rPr>
              <w:t>Actions to be taken at local site: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D7D8631" w14:textId="28D9A654" w:rsidR="00AB599F" w:rsidRDefault="00AB599F" w:rsidP="00C903A6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Required AE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B599F" w14:paraId="11C699C5" w14:textId="77777777" w:rsidTr="00AB599F">
        <w:tc>
          <w:tcPr>
            <w:tcW w:w="9350" w:type="dxa"/>
          </w:tcPr>
          <w:p w14:paraId="03487D3C" w14:textId="48045C65" w:rsidR="00AB599F" w:rsidRDefault="0007045A" w:rsidP="00285089">
            <w:pPr>
              <w:spacing w:after="80"/>
              <w:rPr>
                <w:rStyle w:val="textstyle"/>
                <w:b/>
              </w:rPr>
            </w:pPr>
            <w:r>
              <w:rPr>
                <w:rStyle w:val="textstyle"/>
                <w:b/>
              </w:rPr>
              <w:lastRenderedPageBreak/>
              <w:t>Attached documentation must include</w:t>
            </w:r>
            <w:r w:rsidR="00AB599F">
              <w:rPr>
                <w:rStyle w:val="textstyle"/>
                <w:b/>
              </w:rPr>
              <w:t xml:space="preserve"> </w:t>
            </w:r>
            <w:r w:rsidRPr="0007045A">
              <w:rPr>
                <w:rStyle w:val="textstyle"/>
                <w:b/>
                <w:u w:val="single"/>
              </w:rPr>
              <w:t>ALL</w:t>
            </w:r>
            <w:r>
              <w:rPr>
                <w:rStyle w:val="textstyle"/>
                <w:b/>
              </w:rPr>
              <w:t xml:space="preserve"> </w:t>
            </w:r>
            <w:r w:rsidR="00AB599F">
              <w:rPr>
                <w:rStyle w:val="textstyle"/>
                <w:b/>
              </w:rPr>
              <w:t>of the following:</w:t>
            </w:r>
          </w:p>
          <w:p w14:paraId="17F10B03" w14:textId="15403B13" w:rsidR="0007045A" w:rsidRDefault="0007045A" w:rsidP="00285089">
            <w:pPr>
              <w:pStyle w:val="ListParagraph"/>
              <w:numPr>
                <w:ilvl w:val="0"/>
                <w:numId w:val="7"/>
              </w:num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>Description of the event(s)</w:t>
            </w:r>
          </w:p>
          <w:p w14:paraId="0657B6C3" w14:textId="2D8796BF" w:rsidR="00AB599F" w:rsidRPr="00285089" w:rsidRDefault="00AB599F" w:rsidP="00285089">
            <w:pPr>
              <w:pStyle w:val="ListParagraph"/>
              <w:numPr>
                <w:ilvl w:val="0"/>
                <w:numId w:val="7"/>
              </w:numPr>
              <w:spacing w:after="80"/>
              <w:rPr>
                <w:rStyle w:val="textstyle"/>
              </w:rPr>
            </w:pPr>
            <w:r w:rsidRPr="00285089">
              <w:rPr>
                <w:rStyle w:val="textstyle"/>
              </w:rPr>
              <w:t>All previous safety reports concerning similar adverse events</w:t>
            </w:r>
            <w:r w:rsidR="00285089">
              <w:rPr>
                <w:rStyle w:val="textstyle"/>
              </w:rPr>
              <w:t>.</w:t>
            </w:r>
          </w:p>
          <w:p w14:paraId="0D3C5FBA" w14:textId="3E646BC7" w:rsidR="00AB599F" w:rsidRDefault="00AB599F" w:rsidP="00285089">
            <w:pPr>
              <w:pStyle w:val="ListParagraph"/>
              <w:numPr>
                <w:ilvl w:val="0"/>
                <w:numId w:val="7"/>
              </w:numPr>
              <w:spacing w:after="80"/>
              <w:rPr>
                <w:rStyle w:val="textstyle"/>
              </w:rPr>
            </w:pPr>
            <w:r w:rsidRPr="00285089">
              <w:rPr>
                <w:rStyle w:val="textstyle"/>
              </w:rPr>
              <w:t xml:space="preserve">Analysis of the significance of the current adverse event(s) in light of </w:t>
            </w:r>
            <w:r w:rsidR="00285089" w:rsidRPr="00285089">
              <w:rPr>
                <w:rStyle w:val="textstyle"/>
              </w:rPr>
              <w:t>previous</w:t>
            </w:r>
            <w:r w:rsidR="00285089">
              <w:rPr>
                <w:rStyle w:val="textstyle"/>
              </w:rPr>
              <w:t xml:space="preserve"> reports.</w:t>
            </w:r>
          </w:p>
          <w:p w14:paraId="33CFC0EF" w14:textId="5A1FC9AA" w:rsidR="0007045A" w:rsidRPr="0007045A" w:rsidRDefault="0007045A" w:rsidP="0007045A">
            <w:pPr>
              <w:pStyle w:val="ListParagraph"/>
              <w:numPr>
                <w:ilvl w:val="0"/>
                <w:numId w:val="7"/>
              </w:numPr>
              <w:spacing w:after="80"/>
            </w:pPr>
            <w:r w:rsidRPr="00285089">
              <w:rPr>
                <w:rStyle w:val="textstyle"/>
              </w:rPr>
              <w:t xml:space="preserve">Description of proposed research changes, </w:t>
            </w:r>
            <w:r>
              <w:rPr>
                <w:rStyle w:val="textstyle"/>
              </w:rPr>
              <w:t xml:space="preserve">consent form changes </w:t>
            </w:r>
            <w:r w:rsidRPr="00285089">
              <w:rPr>
                <w:rStyle w:val="textstyle"/>
              </w:rPr>
              <w:t>or other corrective actions to be taken</w:t>
            </w:r>
            <w:r>
              <w:rPr>
                <w:rStyle w:val="textstyle"/>
              </w:rPr>
              <w:t>.</w:t>
            </w:r>
          </w:p>
          <w:p w14:paraId="6FD9CE27" w14:textId="1729F92E" w:rsidR="0007045A" w:rsidRPr="0007045A" w:rsidRDefault="0007045A" w:rsidP="0007045A">
            <w:pPr>
              <w:spacing w:after="80"/>
              <w:rPr>
                <w:rStyle w:val="infobartextstyle"/>
                <w:b/>
              </w:rPr>
            </w:pPr>
            <w:r w:rsidRPr="0007045A">
              <w:rPr>
                <w:rStyle w:val="infobartextstyle"/>
                <w:b/>
                <w:color w:val="0070C0"/>
              </w:rPr>
              <w:t>Note that a change to study materials (e.g. protocol, consent form, documents given to participants) must be submitted as an amendment as soon as available.</w:t>
            </w:r>
          </w:p>
        </w:tc>
      </w:tr>
    </w:tbl>
    <w:p w14:paraId="19AEF1AA" w14:textId="77777777" w:rsidR="003279FF" w:rsidRPr="00C903A6" w:rsidRDefault="003279FF" w:rsidP="003279FF">
      <w:pPr>
        <w:spacing w:before="160" w:after="0"/>
        <w:rPr>
          <w:rStyle w:val="infobartextstyle"/>
          <w:b/>
          <w:sz w:val="28"/>
          <w:szCs w:val="28"/>
        </w:rPr>
      </w:pPr>
      <w:r w:rsidRPr="00C903A6">
        <w:rPr>
          <w:rStyle w:val="infobartextstyle"/>
          <w:b/>
          <w:sz w:val="28"/>
          <w:szCs w:val="28"/>
        </w:rPr>
        <w:t>Declaration by Principal Investigator:</w:t>
      </w: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279FF" w:rsidRPr="00D4646C" w14:paraId="0E810789" w14:textId="77777777" w:rsidTr="003120BB">
        <w:tc>
          <w:tcPr>
            <w:tcW w:w="9341" w:type="dxa"/>
          </w:tcPr>
          <w:p w14:paraId="6779B450" w14:textId="77777777" w:rsidR="003279FF" w:rsidRPr="0081735E" w:rsidRDefault="003279FF" w:rsidP="003120BB">
            <w:pPr>
              <w:spacing w:before="120" w:after="80"/>
              <w:rPr>
                <w:rFonts w:cs="Arial"/>
                <w:b/>
              </w:rPr>
            </w:pPr>
            <w:r w:rsidRPr="0081735E">
              <w:rPr>
                <w:rFonts w:cs="Arial"/>
                <w:b/>
              </w:rPr>
              <w:t>The Principal Investigator assumes full responsibility for the information presented in this report and confirms that he/she:</w:t>
            </w:r>
          </w:p>
          <w:p w14:paraId="43074BB0" w14:textId="77777777" w:rsidR="003279FF" w:rsidRPr="0081735E" w:rsidRDefault="003279FF" w:rsidP="003279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81735E">
              <w:rPr>
                <w:rStyle w:val="textstyle"/>
              </w:rPr>
              <w:t>has reviewed the unanticipated problem and its safety implications</w:t>
            </w:r>
            <w:r w:rsidRPr="0081735E">
              <w:rPr>
                <w:rFonts w:cs="Arial"/>
                <w:b/>
              </w:rPr>
              <w:t>;</w:t>
            </w:r>
          </w:p>
          <w:p w14:paraId="09EF64A0" w14:textId="77777777" w:rsidR="003279FF" w:rsidRPr="0081735E" w:rsidRDefault="003279FF" w:rsidP="003279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Style w:val="textstyle"/>
              </w:rPr>
            </w:pPr>
            <w:r w:rsidRPr="0081735E">
              <w:rPr>
                <w:rStyle w:val="textstyle"/>
              </w:rPr>
              <w:t>has assessed the relationship of the problem to the project;</w:t>
            </w:r>
          </w:p>
          <w:p w14:paraId="1CD903D3" w14:textId="77777777" w:rsidR="003279FF" w:rsidRDefault="003279FF" w:rsidP="003279F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Style w:val="textstyle"/>
              </w:rPr>
            </w:pPr>
            <w:proofErr w:type="gramStart"/>
            <w:r w:rsidRPr="0081735E">
              <w:rPr>
                <w:rStyle w:val="textstyle"/>
              </w:rPr>
              <w:t>attest</w:t>
            </w:r>
            <w:r>
              <w:rPr>
                <w:rStyle w:val="textstyle"/>
              </w:rPr>
              <w:t>s</w:t>
            </w:r>
            <w:proofErr w:type="gramEnd"/>
            <w:r>
              <w:rPr>
                <w:rStyle w:val="textstyle"/>
              </w:rPr>
              <w:t xml:space="preserve"> to the accuracy of this report.</w:t>
            </w:r>
            <w:r w:rsidRPr="0081735E">
              <w:rPr>
                <w:rStyle w:val="textstyle"/>
              </w:rPr>
              <w:t xml:space="preserve"> </w:t>
            </w:r>
          </w:p>
          <w:p w14:paraId="5C1249DB" w14:textId="77777777" w:rsidR="000D0A3C" w:rsidRDefault="000D0A3C" w:rsidP="000D0A3C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4674"/>
              <w:gridCol w:w="5532"/>
            </w:tblGrid>
            <w:tr w:rsidR="000D0A3C" w14:paraId="0688C5DF" w14:textId="77777777" w:rsidTr="000D0A3C">
              <w:tc>
                <w:tcPr>
                  <w:tcW w:w="10206" w:type="dxa"/>
                  <w:gridSpan w:val="2"/>
                  <w:hideMark/>
                </w:tcPr>
                <w:p w14:paraId="44A845C1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  <w:t xml:space="preserve">Date the form was completed: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  <w:lang w:val="en-CA"/>
                      </w:rPr>
                      <w:id w:val="263964937"/>
                      <w:placeholder>
                        <w:docPart w:val="22BBAEA3F51A455F8CA97A986C613002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  <w:rFonts w:asciiTheme="minorHAnsi" w:hAnsiTheme="minorHAnsi"/>
                          <w:lang w:val="en-CA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0D0A3C" w14:paraId="09ECA023" w14:textId="77777777" w:rsidTr="000D0A3C">
              <w:tc>
                <w:tcPr>
                  <w:tcW w:w="4674" w:type="dxa"/>
                  <w:hideMark/>
                </w:tcPr>
                <w:p w14:paraId="481BBDCC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  <w:t>Name of Person who completed the form:</w:t>
                  </w:r>
                </w:p>
              </w:tc>
              <w:tc>
                <w:tcPr>
                  <w:tcW w:w="5532" w:type="dxa"/>
                  <w:hideMark/>
                </w:tcPr>
                <w:p w14:paraId="6B4D2761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</w:tbl>
          <w:p w14:paraId="55C827C5" w14:textId="77777777" w:rsidR="000D0A3C" w:rsidRDefault="000D0A3C" w:rsidP="000D0A3C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7AAA8E39" w14:textId="77777777" w:rsidR="000D0A3C" w:rsidRDefault="000D0A3C" w:rsidP="000D0A3C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dxa"/>
              <w:tblLook w:val="04A0" w:firstRow="1" w:lastRow="0" w:firstColumn="1" w:lastColumn="0" w:noHBand="0" w:noVBand="1"/>
            </w:tblPr>
            <w:tblGrid>
              <w:gridCol w:w="6993"/>
              <w:gridCol w:w="3213"/>
            </w:tblGrid>
            <w:tr w:rsidR="000D0A3C" w14:paraId="51891907" w14:textId="77777777" w:rsidTr="000D0A3C">
              <w:trPr>
                <w:trHeight w:val="281"/>
              </w:trPr>
              <w:tc>
                <w:tcPr>
                  <w:tcW w:w="10206" w:type="dxa"/>
                  <w:gridSpan w:val="2"/>
                  <w:hideMark/>
                </w:tcPr>
                <w:p w14:paraId="7C1F22DB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  <w:t>is authorized to prepare and submit this form on behalf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  <w:lang w:val="en-CA"/>
                    </w:rPr>
                    <w:t xml:space="preserve"> of the Principal Investigator</w:t>
                  </w:r>
                </w:p>
              </w:tc>
            </w:tr>
            <w:tr w:rsidR="000D0A3C" w14:paraId="6493572F" w14:textId="77777777" w:rsidTr="000D0A3C">
              <w:trPr>
                <w:trHeight w:val="281"/>
              </w:trPr>
              <w:tc>
                <w:tcPr>
                  <w:tcW w:w="10206" w:type="dxa"/>
                  <w:gridSpan w:val="2"/>
                  <w:hideMark/>
                </w:tcPr>
                <w:p w14:paraId="139209EC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  <w:t>Authorized person contact information:</w:t>
                  </w:r>
                </w:p>
              </w:tc>
            </w:tr>
            <w:tr w:rsidR="000D0A3C" w14:paraId="29CA2D4B" w14:textId="77777777" w:rsidTr="000D0A3C">
              <w:trPr>
                <w:trHeight w:val="281"/>
              </w:trPr>
              <w:tc>
                <w:tcPr>
                  <w:tcW w:w="6993" w:type="dxa"/>
                  <w:hideMark/>
                </w:tcPr>
                <w:p w14:paraId="0384859D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lang w:val="en-CA"/>
                    </w:rPr>
                    <w:t xml:space="preserve">Email: 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  <w:tc>
                <w:tcPr>
                  <w:tcW w:w="3213" w:type="dxa"/>
                  <w:hideMark/>
                </w:tcPr>
                <w:p w14:paraId="0E067BDB" w14:textId="77777777" w:rsidR="000D0A3C" w:rsidRDefault="000D0A3C" w:rsidP="000D0A3C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lang w:val="en-CA"/>
                    </w:rPr>
                    <w:t xml:space="preserve">Phone: 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</w:tbl>
          <w:p w14:paraId="3FF3FEC1" w14:textId="77777777" w:rsidR="000D0A3C" w:rsidRPr="0081735E" w:rsidRDefault="000D0A3C" w:rsidP="000D0A3C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</w:tc>
      </w:tr>
    </w:tbl>
    <w:p w14:paraId="21EB3C29" w14:textId="77777777" w:rsidR="009D5F51" w:rsidRPr="00A3314D" w:rsidRDefault="009D5F51" w:rsidP="009D5F51">
      <w:pPr>
        <w:spacing w:before="160" w:after="0"/>
        <w:rPr>
          <w:rStyle w:val="infobartextstyle"/>
          <w:b/>
          <w:sz w:val="28"/>
          <w:szCs w:val="28"/>
        </w:rPr>
      </w:pPr>
      <w:r w:rsidRPr="00A3314D">
        <w:rPr>
          <w:rStyle w:val="infobartextstyle"/>
          <w:b/>
          <w:sz w:val="28"/>
          <w:szCs w:val="28"/>
        </w:rPr>
        <w:t>Document(s)</w:t>
      </w:r>
    </w:p>
    <w:p w14:paraId="586FBDD8" w14:textId="71345F8D" w:rsidR="009D5F51" w:rsidRPr="00B07108" w:rsidRDefault="009D5F51" w:rsidP="009D5F51">
      <w:pPr>
        <w:rPr>
          <w:rStyle w:val="textstyle"/>
          <w:b/>
          <w:sz w:val="28"/>
          <w:szCs w:val="28"/>
        </w:rPr>
      </w:pPr>
      <w:r>
        <w:rPr>
          <w:rStyle w:val="textstyle"/>
        </w:rPr>
        <w:t>P</w:t>
      </w:r>
      <w:r w:rsidRPr="008B3200">
        <w:rPr>
          <w:rStyle w:val="textstyle"/>
        </w:rPr>
        <w:t xml:space="preserve">rovide a list of Documents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</w:t>
      </w:r>
      <w:r w:rsidR="00021E38">
        <w:rPr>
          <w:rStyle w:val="textstyle"/>
        </w:rPr>
        <w:t xml:space="preserve"> report</w:t>
      </w:r>
      <w:r w:rsidR="00CA1CBB">
        <w:rPr>
          <w:rStyle w:val="textstyle"/>
        </w:rPr>
        <w:t>, as applicable</w:t>
      </w:r>
      <w:r>
        <w:rPr>
          <w:rStyle w:val="textstyle"/>
        </w:rPr>
        <w:t xml:space="preserve">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p w14:paraId="27A057A4" w14:textId="691EFA06" w:rsidR="00FB4643" w:rsidRDefault="006E0FC2" w:rsidP="006E0FC2">
      <w:pPr>
        <w:spacing w:before="160" w:after="0"/>
      </w:pPr>
      <w:r w:rsidRPr="006E0FC2">
        <w:rPr>
          <w:rStyle w:val="textstyle"/>
          <w:b/>
          <w:sz w:val="28"/>
          <w:szCs w:val="28"/>
        </w:rPr>
        <w:t>REB Chair Response</w:t>
      </w:r>
      <w:r>
        <w:rPr>
          <w:rStyle w:val="textstyle"/>
          <w:b/>
          <w:sz w:val="28"/>
          <w:szCs w:val="28"/>
        </w:rPr>
        <w:t xml:space="preserve"> (Internal use only)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0"/>
      </w:tblGrid>
      <w:tr w:rsidR="00FB4643" w14:paraId="438E5149" w14:textId="77777777" w:rsidTr="006E0FC2">
        <w:tc>
          <w:tcPr>
            <w:tcW w:w="9330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61"/>
            </w:tblGrid>
            <w:tr w:rsidR="006E0FC2" w:rsidRPr="00D4646C" w14:paraId="4238B3B6" w14:textId="77777777" w:rsidTr="00C20F60">
              <w:tc>
                <w:tcPr>
                  <w:tcW w:w="7443" w:type="dxa"/>
                </w:tcPr>
                <w:p w14:paraId="7A37BB34" w14:textId="517169EA" w:rsidR="006E0FC2" w:rsidRPr="00A25FEE" w:rsidRDefault="006E0FC2" w:rsidP="003279FF">
                  <w:pPr>
                    <w:spacing w:before="80" w:after="80"/>
                  </w:pPr>
                  <w:r>
                    <w:rPr>
                      <w:rStyle w:val="textstyle"/>
                    </w:rPr>
                    <w:t xml:space="preserve">No further action required. </w:t>
                  </w:r>
                </w:p>
              </w:tc>
              <w:tc>
                <w:tcPr>
                  <w:tcW w:w="1661" w:type="dxa"/>
                  <w:vAlign w:val="center"/>
                </w:tcPr>
                <w:p w14:paraId="07041224" w14:textId="77777777" w:rsidR="006E0FC2" w:rsidRPr="00D4646C" w:rsidRDefault="006E0FC2" w:rsidP="006E0FC2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6E0FC2" w:rsidRPr="00D4646C" w14:paraId="769516CE" w14:textId="77777777" w:rsidTr="00C20F60">
              <w:tc>
                <w:tcPr>
                  <w:tcW w:w="7443" w:type="dxa"/>
                </w:tcPr>
                <w:p w14:paraId="145335A5" w14:textId="1AB65AE6" w:rsidR="006E0FC2" w:rsidRDefault="006E0FC2" w:rsidP="006E0FC2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Referred to Full Board.</w:t>
                  </w:r>
                </w:p>
              </w:tc>
              <w:tc>
                <w:tcPr>
                  <w:tcW w:w="1661" w:type="dxa"/>
                  <w:vAlign w:val="center"/>
                </w:tcPr>
                <w:p w14:paraId="573DBD54" w14:textId="77777777" w:rsidR="006E0FC2" w:rsidRPr="00D4646C" w:rsidRDefault="006E0FC2" w:rsidP="006E0FC2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  <w:tr w:rsidR="006E0FC2" w:rsidRPr="00D4646C" w14:paraId="5CC42B7B" w14:textId="77777777" w:rsidTr="00C20F60">
              <w:tc>
                <w:tcPr>
                  <w:tcW w:w="7443" w:type="dxa"/>
                </w:tcPr>
                <w:p w14:paraId="5098CE20" w14:textId="74A63E5D" w:rsidR="006E0FC2" w:rsidRDefault="00A25FEE" w:rsidP="006E0FC2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Request more information</w:t>
                  </w:r>
                  <w:r w:rsidR="006E0FC2">
                    <w:rPr>
                      <w:rStyle w:val="textstyle"/>
                    </w:rPr>
                    <w:t xml:space="preserve"> </w:t>
                  </w:r>
                </w:p>
              </w:tc>
              <w:tc>
                <w:tcPr>
                  <w:tcW w:w="1661" w:type="dxa"/>
                  <w:vAlign w:val="center"/>
                </w:tcPr>
                <w:p w14:paraId="1128940B" w14:textId="77777777" w:rsidR="006E0FC2" w:rsidRPr="00D4646C" w:rsidRDefault="006E0FC2" w:rsidP="006E0FC2">
                  <w:pPr>
                    <w:spacing w:before="80" w:after="80"/>
                    <w:rPr>
                      <w:rStyle w:val="textstyle"/>
                      <w:bCs/>
                    </w:rPr>
                  </w:pP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Yes   </w:t>
                  </w:r>
                  <w:r w:rsidRPr="00D4646C">
                    <w:rPr>
                      <w:rStyle w:val="textstyle"/>
                      <w:bCs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  <w:bCs/>
                    </w:rPr>
                    <w:instrText xml:space="preserve"> FORMCHECKBOX </w:instrText>
                  </w:r>
                  <w:r w:rsidR="00D02C53">
                    <w:rPr>
                      <w:rStyle w:val="textstyle"/>
                      <w:bCs/>
                    </w:rPr>
                  </w:r>
                  <w:r w:rsidR="00D02C53">
                    <w:rPr>
                      <w:rStyle w:val="textstyle"/>
                      <w:bCs/>
                    </w:rPr>
                    <w:fldChar w:fldCharType="separate"/>
                  </w:r>
                  <w:r w:rsidRPr="00D4646C">
                    <w:rPr>
                      <w:rStyle w:val="textstyle"/>
                      <w:bCs/>
                    </w:rPr>
                    <w:fldChar w:fldCharType="end"/>
                  </w:r>
                  <w:r w:rsidRPr="00D4646C">
                    <w:rPr>
                      <w:rStyle w:val="textstyle"/>
                      <w:bCs/>
                    </w:rPr>
                    <w:t xml:space="preserve"> N</w:t>
                  </w:r>
                  <w:r>
                    <w:rPr>
                      <w:rStyle w:val="textstyle"/>
                      <w:bCs/>
                    </w:rPr>
                    <w:t>o</w:t>
                  </w:r>
                </w:p>
              </w:tc>
            </w:tr>
          </w:tbl>
          <w:p w14:paraId="139B3008" w14:textId="5D28BBCD" w:rsidR="00FB4643" w:rsidRDefault="00FB4643" w:rsidP="006E0FC2">
            <w:pPr>
              <w:spacing w:before="80" w:after="80"/>
              <w:rPr>
                <w:rStyle w:val="textstyle"/>
              </w:rPr>
            </w:pPr>
          </w:p>
        </w:tc>
      </w:tr>
    </w:tbl>
    <w:p w14:paraId="33A4F1A9" w14:textId="77777777" w:rsidR="00285089" w:rsidRPr="00285089" w:rsidRDefault="00285089" w:rsidP="00285089"/>
    <w:p w14:paraId="40A688C9" w14:textId="77777777" w:rsidR="00285089" w:rsidRPr="00285089" w:rsidRDefault="00285089" w:rsidP="00285089"/>
    <w:p w14:paraId="05B78123" w14:textId="77777777" w:rsidR="00285089" w:rsidRPr="00285089" w:rsidRDefault="00285089" w:rsidP="00285089"/>
    <w:p w14:paraId="4E2FFAFE" w14:textId="77777777" w:rsidR="00285089" w:rsidRPr="00285089" w:rsidRDefault="00285089" w:rsidP="00285089"/>
    <w:p w14:paraId="6C532B76" w14:textId="21BCC94D" w:rsidR="00285089" w:rsidRDefault="00285089" w:rsidP="00285089"/>
    <w:p w14:paraId="1E31B3DB" w14:textId="77777777" w:rsidR="00285089" w:rsidRPr="00285089" w:rsidRDefault="00285089" w:rsidP="00285089"/>
    <w:p w14:paraId="62835F72" w14:textId="73CD9E50" w:rsidR="00285089" w:rsidRDefault="00285089" w:rsidP="00285089"/>
    <w:p w14:paraId="323F6763" w14:textId="456E1269" w:rsidR="00FB4643" w:rsidRPr="00285089" w:rsidRDefault="00285089" w:rsidP="00285089">
      <w:pPr>
        <w:tabs>
          <w:tab w:val="left" w:pos="1118"/>
        </w:tabs>
      </w:pPr>
      <w:r>
        <w:lastRenderedPageBreak/>
        <w:tab/>
      </w:r>
    </w:p>
    <w:sectPr w:rsidR="00FB4643" w:rsidRPr="00285089" w:rsidSect="0013046F">
      <w:headerReference w:type="default" r:id="rId8"/>
      <w:footerReference w:type="default" r:id="rId9"/>
      <w:headerReference w:type="firs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E18E4" w14:textId="77777777" w:rsidR="00511125" w:rsidRDefault="00511125" w:rsidP="00511125">
      <w:pPr>
        <w:spacing w:after="0" w:line="240" w:lineRule="auto"/>
      </w:pPr>
      <w:r>
        <w:separator/>
      </w:r>
    </w:p>
  </w:endnote>
  <w:endnote w:type="continuationSeparator" w:id="0">
    <w:p w14:paraId="2400B04A" w14:textId="77777777" w:rsidR="00511125" w:rsidRDefault="00511125" w:rsidP="0051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DB44" w14:textId="3510263D" w:rsidR="00511125" w:rsidRPr="003E31BD" w:rsidRDefault="00C33F64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Biomedical Unanticipated</w:t>
    </w:r>
    <w:r w:rsidR="00511125">
      <w:rPr>
        <w:rFonts w:ascii="Arial" w:hAnsi="Arial" w:cs="Arial"/>
        <w:sz w:val="16"/>
        <w:szCs w:val="16"/>
      </w:rPr>
      <w:t xml:space="preserve"> Problem</w:t>
    </w:r>
    <w:r w:rsidR="00F6433E">
      <w:rPr>
        <w:rFonts w:ascii="Arial" w:hAnsi="Arial" w:cs="Arial"/>
        <w:sz w:val="16"/>
        <w:szCs w:val="16"/>
      </w:rPr>
      <w:t xml:space="preserve"> Report Form</w:t>
    </w:r>
    <w:r w:rsidR="00E0381E" w:rsidRPr="00E0381E">
      <w:rPr>
        <w:rFonts w:ascii="Arial" w:hAnsi="Arial" w:cs="Arial"/>
        <w:sz w:val="16"/>
        <w:szCs w:val="16"/>
      </w:rPr>
      <w:t xml:space="preserve"> </w:t>
    </w:r>
    <w:r w:rsidR="00E0381E">
      <w:rPr>
        <w:rFonts w:ascii="Arial" w:hAnsi="Arial" w:cs="Arial"/>
        <w:sz w:val="16"/>
        <w:szCs w:val="16"/>
      </w:rPr>
      <w:t>(Non-Local)</w:t>
    </w:r>
    <w:r w:rsidR="00511125">
      <w:rPr>
        <w:rFonts w:ascii="Arial" w:hAnsi="Arial" w:cs="Arial"/>
      </w:rPr>
      <w:tab/>
    </w:r>
    <w:r w:rsidR="00511125">
      <w:rPr>
        <w:rFonts w:ascii="Tahoma" w:hAnsi="Tahoma" w:cs="Tahoma"/>
        <w:sz w:val="16"/>
        <w:szCs w:val="16"/>
      </w:rPr>
      <w:tab/>
    </w:r>
    <w:r w:rsidR="00511125" w:rsidRPr="002D27FC">
      <w:rPr>
        <w:rFonts w:ascii="Tahoma" w:hAnsi="Tahoma" w:cs="Tahoma"/>
        <w:sz w:val="16"/>
        <w:szCs w:val="16"/>
      </w:rPr>
      <w:t xml:space="preserve">Page 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511125"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D02C53">
      <w:rPr>
        <w:rStyle w:val="PageNumber"/>
        <w:rFonts w:ascii="Tahoma" w:hAnsi="Tahoma" w:cs="Tahoma"/>
        <w:noProof/>
        <w:sz w:val="16"/>
        <w:szCs w:val="16"/>
      </w:rPr>
      <w:t>3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="00511125"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511125"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D02C53">
      <w:rPr>
        <w:rStyle w:val="PageNumber"/>
        <w:rFonts w:ascii="Tahoma" w:hAnsi="Tahoma" w:cs="Tahoma"/>
        <w:noProof/>
        <w:sz w:val="16"/>
        <w:szCs w:val="16"/>
      </w:rPr>
      <w:t>3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21FA9E44" w14:textId="4B20EFBA" w:rsidR="00511125" w:rsidRPr="006C60C8" w:rsidRDefault="003F6A71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 15</w:t>
    </w:r>
    <w:r w:rsidR="00F6433E">
      <w:rPr>
        <w:rFonts w:ascii="Arial" w:hAnsi="Arial" w:cs="Arial"/>
        <w:sz w:val="16"/>
        <w:szCs w:val="16"/>
      </w:rPr>
      <w:t xml:space="preserve">, </w:t>
    </w:r>
    <w:r w:rsidR="00511125">
      <w:rPr>
        <w:rFonts w:ascii="Arial" w:hAnsi="Arial" w:cs="Arial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7A0B" w14:textId="77777777" w:rsidR="00511125" w:rsidRDefault="00511125" w:rsidP="00511125">
      <w:pPr>
        <w:spacing w:after="0" w:line="240" w:lineRule="auto"/>
      </w:pPr>
      <w:r>
        <w:separator/>
      </w:r>
    </w:p>
  </w:footnote>
  <w:footnote w:type="continuationSeparator" w:id="0">
    <w:p w14:paraId="40597F6F" w14:textId="77777777" w:rsidR="00511125" w:rsidRDefault="00511125" w:rsidP="0051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2097" w14:textId="68A5B413" w:rsidR="006730F1" w:rsidRDefault="00A25FEE">
    <w:pPr>
      <w:pStyle w:val="Header"/>
    </w:pPr>
    <w:r w:rsidRPr="00546A5A">
      <w:rPr>
        <w:noProof/>
        <w:lang w:val="en-US"/>
      </w:rPr>
      <w:drawing>
        <wp:inline distT="0" distB="0" distL="0" distR="0" wp14:anchorId="37FA3E4E" wp14:editId="1635046A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C91F" w14:textId="77777777" w:rsidR="00511125" w:rsidRDefault="00511125">
    <w:pPr>
      <w:pStyle w:val="Header"/>
    </w:pPr>
    <w:r>
      <w:rPr>
        <w:noProof/>
        <w:lang w:val="en-US"/>
      </w:rPr>
      <w:drawing>
        <wp:inline distT="0" distB="0" distL="0" distR="0" wp14:anchorId="7D88892A" wp14:editId="7A030179">
          <wp:extent cx="2119630" cy="616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BD4"/>
    <w:multiLevelType w:val="hybridMultilevel"/>
    <w:tmpl w:val="E0B89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6DD"/>
    <w:multiLevelType w:val="hybridMultilevel"/>
    <w:tmpl w:val="0764F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C00"/>
    <w:multiLevelType w:val="hybridMultilevel"/>
    <w:tmpl w:val="7FB25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3F8"/>
    <w:multiLevelType w:val="hybridMultilevel"/>
    <w:tmpl w:val="C57EF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A2362"/>
    <w:multiLevelType w:val="hybridMultilevel"/>
    <w:tmpl w:val="273A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B0DFD"/>
    <w:multiLevelType w:val="hybridMultilevel"/>
    <w:tmpl w:val="292C0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5"/>
    <w:rsid w:val="00012793"/>
    <w:rsid w:val="00021E38"/>
    <w:rsid w:val="00040F31"/>
    <w:rsid w:val="0007045A"/>
    <w:rsid w:val="000A4A68"/>
    <w:rsid w:val="000D0A3C"/>
    <w:rsid w:val="000D52D6"/>
    <w:rsid w:val="0013046F"/>
    <w:rsid w:val="00195AC6"/>
    <w:rsid w:val="001B4CF8"/>
    <w:rsid w:val="001D32D3"/>
    <w:rsid w:val="00207598"/>
    <w:rsid w:val="0021516C"/>
    <w:rsid w:val="00234879"/>
    <w:rsid w:val="002736D8"/>
    <w:rsid w:val="00285089"/>
    <w:rsid w:val="002B0248"/>
    <w:rsid w:val="003279FF"/>
    <w:rsid w:val="003D5769"/>
    <w:rsid w:val="003F6A71"/>
    <w:rsid w:val="00404550"/>
    <w:rsid w:val="00495AD6"/>
    <w:rsid w:val="005029C3"/>
    <w:rsid w:val="00511125"/>
    <w:rsid w:val="00547F85"/>
    <w:rsid w:val="00572918"/>
    <w:rsid w:val="005F574A"/>
    <w:rsid w:val="006730F1"/>
    <w:rsid w:val="006B67F2"/>
    <w:rsid w:val="006E0FC2"/>
    <w:rsid w:val="00721524"/>
    <w:rsid w:val="007246A9"/>
    <w:rsid w:val="00765DC3"/>
    <w:rsid w:val="007722EB"/>
    <w:rsid w:val="00796FA8"/>
    <w:rsid w:val="007A66C9"/>
    <w:rsid w:val="007B5896"/>
    <w:rsid w:val="00852E13"/>
    <w:rsid w:val="00893A36"/>
    <w:rsid w:val="008D2864"/>
    <w:rsid w:val="00962BF9"/>
    <w:rsid w:val="009A6431"/>
    <w:rsid w:val="009C45B6"/>
    <w:rsid w:val="009D5F51"/>
    <w:rsid w:val="009D7552"/>
    <w:rsid w:val="00A25FEE"/>
    <w:rsid w:val="00AB599F"/>
    <w:rsid w:val="00B14CDA"/>
    <w:rsid w:val="00B219E4"/>
    <w:rsid w:val="00B2419F"/>
    <w:rsid w:val="00B571EE"/>
    <w:rsid w:val="00B659FE"/>
    <w:rsid w:val="00C27169"/>
    <w:rsid w:val="00C33F64"/>
    <w:rsid w:val="00C60372"/>
    <w:rsid w:val="00C62051"/>
    <w:rsid w:val="00C903A6"/>
    <w:rsid w:val="00C92852"/>
    <w:rsid w:val="00CA1CBB"/>
    <w:rsid w:val="00CA30D8"/>
    <w:rsid w:val="00CF79CF"/>
    <w:rsid w:val="00D02C53"/>
    <w:rsid w:val="00D50ADA"/>
    <w:rsid w:val="00D7665C"/>
    <w:rsid w:val="00D80C66"/>
    <w:rsid w:val="00DE4F41"/>
    <w:rsid w:val="00DF378C"/>
    <w:rsid w:val="00E006BF"/>
    <w:rsid w:val="00E0381E"/>
    <w:rsid w:val="00E43AAF"/>
    <w:rsid w:val="00E70A09"/>
    <w:rsid w:val="00F6433E"/>
    <w:rsid w:val="00F92716"/>
    <w:rsid w:val="00FA3369"/>
    <w:rsid w:val="00FB4643"/>
    <w:rsid w:val="00FD2BF8"/>
    <w:rsid w:val="00FE03A0"/>
    <w:rsid w:val="00FE0AC5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5F1E"/>
  <w15:chartTrackingRefBased/>
  <w15:docId w15:val="{4696A423-5C8A-443A-8743-099DDFE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547F85"/>
  </w:style>
  <w:style w:type="character" w:customStyle="1" w:styleId="textstyle">
    <w:name w:val="textstyle"/>
    <w:basedOn w:val="DefaultParagraphFont"/>
    <w:rsid w:val="00547F85"/>
  </w:style>
  <w:style w:type="paragraph" w:styleId="ListParagraph">
    <w:name w:val="List Paragraph"/>
    <w:basedOn w:val="Normal"/>
    <w:uiPriority w:val="34"/>
    <w:qFormat/>
    <w:rsid w:val="00547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1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25"/>
  </w:style>
  <w:style w:type="paragraph" w:styleId="Footer">
    <w:name w:val="footer"/>
    <w:basedOn w:val="Normal"/>
    <w:link w:val="FooterChar"/>
    <w:unhideWhenUsed/>
    <w:rsid w:val="0051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1125"/>
  </w:style>
  <w:style w:type="character" w:styleId="PageNumber">
    <w:name w:val="page number"/>
    <w:basedOn w:val="DefaultParagraphFont"/>
    <w:rsid w:val="00511125"/>
  </w:style>
  <w:style w:type="table" w:styleId="TableGrid">
    <w:name w:val="Table Grid"/>
    <w:basedOn w:val="TableNormal"/>
    <w:uiPriority w:val="59"/>
    <w:rsid w:val="0051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125"/>
    <w:rPr>
      <w:color w:val="808080"/>
    </w:rPr>
  </w:style>
  <w:style w:type="character" w:customStyle="1" w:styleId="hinttextstyle">
    <w:name w:val="hinttextstyle"/>
    <w:basedOn w:val="DefaultParagraphFont"/>
    <w:rsid w:val="00C62051"/>
  </w:style>
  <w:style w:type="paragraph" w:styleId="List2">
    <w:name w:val="List 2"/>
    <w:basedOn w:val="Normal"/>
    <w:rsid w:val="0072152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F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ACED9C429A4C3ABA90B7A0755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B796-1DB7-4CFC-8EAE-B4C9AFAAC2A4}"/>
      </w:docPartPr>
      <w:docPartBody>
        <w:p w:rsidR="003B4583" w:rsidRDefault="00457E11" w:rsidP="00457E11">
          <w:pPr>
            <w:pStyle w:val="B1ACED9C429A4C3ABA90B7A0755F0F962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12EEE88BD48C4CD38E7BADB9BFC0A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2707-445E-4429-A722-FB421267BC6C}"/>
      </w:docPartPr>
      <w:docPartBody>
        <w:p w:rsidR="00B143F6" w:rsidRDefault="00F87937" w:rsidP="00F87937">
          <w:pPr>
            <w:pStyle w:val="12EEE88BD48C4CD38E7BADB9BFC0AA28"/>
          </w:pPr>
          <w:r w:rsidRPr="00416A6C">
            <w:rPr>
              <w:rStyle w:val="PlaceholderText"/>
            </w:rPr>
            <w:t>Click here to enter a date.</w:t>
          </w:r>
        </w:p>
      </w:docPartBody>
    </w:docPart>
    <w:docPart>
      <w:docPartPr>
        <w:name w:val="2B099D06CA9742B3BA96E963CE07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41E-B2DE-440F-AE19-2337FF1648A4}"/>
      </w:docPartPr>
      <w:docPartBody>
        <w:p w:rsidR="000E5284" w:rsidRDefault="00457E11" w:rsidP="00457E11">
          <w:pPr>
            <w:pStyle w:val="2B099D06CA9742B3BA96E963CE07A15C1"/>
          </w:pPr>
          <w:r w:rsidRPr="00495AD6">
            <w:rPr>
              <w:rStyle w:val="PlaceholderText"/>
            </w:rPr>
            <w:t>Choose an item.</w:t>
          </w:r>
        </w:p>
      </w:docPartBody>
    </w:docPart>
    <w:docPart>
      <w:docPartPr>
        <w:name w:val="22BBAEA3F51A455F8CA97A986C61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F85A-5817-4E72-B9EC-A900CB48DC2C}"/>
      </w:docPartPr>
      <w:docPartBody>
        <w:p w:rsidR="006D0ED9" w:rsidRDefault="00393F91" w:rsidP="00393F91">
          <w:pPr>
            <w:pStyle w:val="22BBAEA3F51A455F8CA97A986C61300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C7"/>
    <w:rsid w:val="000E5284"/>
    <w:rsid w:val="00393F91"/>
    <w:rsid w:val="003B4583"/>
    <w:rsid w:val="00457E11"/>
    <w:rsid w:val="005D7EC7"/>
    <w:rsid w:val="006D0ED9"/>
    <w:rsid w:val="00AA4038"/>
    <w:rsid w:val="00B143F6"/>
    <w:rsid w:val="00F8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F91"/>
  </w:style>
  <w:style w:type="paragraph" w:customStyle="1" w:styleId="B1ACED9C429A4C3ABA90B7A0755F0F96">
    <w:name w:val="B1ACED9C429A4C3ABA90B7A0755F0F96"/>
    <w:rsid w:val="005D7EC7"/>
  </w:style>
  <w:style w:type="paragraph" w:customStyle="1" w:styleId="346D254B41D14FDCA1CF45727F844F6E">
    <w:name w:val="346D254B41D14FDCA1CF45727F844F6E"/>
    <w:rsid w:val="005D7EC7"/>
  </w:style>
  <w:style w:type="paragraph" w:customStyle="1" w:styleId="09E56E9A6D7A43B7A900FE7871A6A724">
    <w:name w:val="09E56E9A6D7A43B7A900FE7871A6A724"/>
    <w:rsid w:val="005D7EC7"/>
  </w:style>
  <w:style w:type="paragraph" w:customStyle="1" w:styleId="2D5FC20C8E714AD8A1374CD972D73F17">
    <w:name w:val="2D5FC20C8E714AD8A1374CD972D73F17"/>
    <w:rsid w:val="005D7EC7"/>
  </w:style>
  <w:style w:type="paragraph" w:customStyle="1" w:styleId="B1ACED9C429A4C3ABA90B7A0755F0F961">
    <w:name w:val="B1ACED9C429A4C3ABA90B7A0755F0F961"/>
    <w:rsid w:val="003B4583"/>
    <w:rPr>
      <w:rFonts w:eastAsiaTheme="minorHAnsi"/>
      <w:lang w:eastAsia="en-US"/>
    </w:rPr>
  </w:style>
  <w:style w:type="paragraph" w:customStyle="1" w:styleId="54947C6F3D104E0C8140CCCE858AB0F6">
    <w:name w:val="54947C6F3D104E0C8140CCCE858AB0F6"/>
    <w:rsid w:val="003B4583"/>
    <w:rPr>
      <w:rFonts w:eastAsiaTheme="minorHAnsi"/>
      <w:lang w:eastAsia="en-US"/>
    </w:rPr>
  </w:style>
  <w:style w:type="paragraph" w:customStyle="1" w:styleId="6E36F43AC2A543F98D5C97D961ED8E4F">
    <w:name w:val="6E36F43AC2A543F98D5C97D961ED8E4F"/>
    <w:rsid w:val="003B4583"/>
    <w:rPr>
      <w:rFonts w:eastAsiaTheme="minorHAnsi"/>
      <w:lang w:eastAsia="en-US"/>
    </w:rPr>
  </w:style>
  <w:style w:type="paragraph" w:customStyle="1" w:styleId="8C731E21DD3940A3B7E46A96CCC46138">
    <w:name w:val="8C731E21DD3940A3B7E46A96CCC46138"/>
    <w:rsid w:val="003B4583"/>
    <w:rPr>
      <w:rFonts w:eastAsiaTheme="minorHAnsi"/>
      <w:lang w:eastAsia="en-US"/>
    </w:rPr>
  </w:style>
  <w:style w:type="paragraph" w:customStyle="1" w:styleId="30058D5424274F6C9D5B7A138B7E87E3">
    <w:name w:val="30058D5424274F6C9D5B7A138B7E87E3"/>
    <w:rsid w:val="00F87937"/>
  </w:style>
  <w:style w:type="paragraph" w:customStyle="1" w:styleId="5696042DA5654FAF9386085C1D5EF866">
    <w:name w:val="5696042DA5654FAF9386085C1D5EF866"/>
    <w:rsid w:val="00F87937"/>
  </w:style>
  <w:style w:type="paragraph" w:customStyle="1" w:styleId="1B6B61D4937B4B048AED521A29A2D5BA">
    <w:name w:val="1B6B61D4937B4B048AED521A29A2D5BA"/>
    <w:rsid w:val="00F87937"/>
  </w:style>
  <w:style w:type="paragraph" w:customStyle="1" w:styleId="12EEE88BD48C4CD38E7BADB9BFC0AA28">
    <w:name w:val="12EEE88BD48C4CD38E7BADB9BFC0AA28"/>
    <w:rsid w:val="00F87937"/>
  </w:style>
  <w:style w:type="paragraph" w:customStyle="1" w:styleId="2B099D06CA9742B3BA96E963CE07A15C">
    <w:name w:val="2B099D06CA9742B3BA96E963CE07A15C"/>
    <w:rsid w:val="00AA4038"/>
  </w:style>
  <w:style w:type="paragraph" w:customStyle="1" w:styleId="C0091EAB3B114148BA48657B6678B081">
    <w:name w:val="C0091EAB3B114148BA48657B6678B081"/>
    <w:rsid w:val="00AA4038"/>
  </w:style>
  <w:style w:type="paragraph" w:customStyle="1" w:styleId="B1ACED9C429A4C3ABA90B7A0755F0F962">
    <w:name w:val="B1ACED9C429A4C3ABA90B7A0755F0F962"/>
    <w:rsid w:val="00457E11"/>
    <w:rPr>
      <w:rFonts w:eastAsiaTheme="minorHAnsi"/>
      <w:lang w:eastAsia="en-US"/>
    </w:rPr>
  </w:style>
  <w:style w:type="paragraph" w:customStyle="1" w:styleId="2B099D06CA9742B3BA96E963CE07A15C1">
    <w:name w:val="2B099D06CA9742B3BA96E963CE07A15C1"/>
    <w:rsid w:val="00457E11"/>
    <w:rPr>
      <w:rFonts w:eastAsiaTheme="minorHAnsi"/>
      <w:lang w:eastAsia="en-US"/>
    </w:rPr>
  </w:style>
  <w:style w:type="paragraph" w:customStyle="1" w:styleId="1B6B61D4937B4B048AED521A29A2D5BA1">
    <w:name w:val="1B6B61D4937B4B048AED521A29A2D5BA1"/>
    <w:rsid w:val="00457E11"/>
    <w:rPr>
      <w:rFonts w:eastAsiaTheme="minorHAnsi"/>
      <w:lang w:eastAsia="en-US"/>
    </w:rPr>
  </w:style>
  <w:style w:type="paragraph" w:customStyle="1" w:styleId="22BBAEA3F51A455F8CA97A986C613002">
    <w:name w:val="22BBAEA3F51A455F8CA97A986C613002"/>
    <w:rsid w:val="00393F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CAA1-0BF4-4F04-B2C2-F3564B9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5</cp:revision>
  <dcterms:created xsi:type="dcterms:W3CDTF">2018-08-23T19:56:00Z</dcterms:created>
  <dcterms:modified xsi:type="dcterms:W3CDTF">2018-08-23T20:10:00Z</dcterms:modified>
</cp:coreProperties>
</file>